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29" w:rsidRPr="00CE6C29" w:rsidRDefault="00CE6C29" w:rsidP="00CE6C2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Администрация</w:t>
      </w: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31DFE">
        <w:rPr>
          <w:rFonts w:ascii="Times New Roman" w:eastAsia="Times New Roman" w:hAnsi="Times New Roman" w:cs="Times New Roman"/>
          <w:color w:val="auto"/>
          <w:lang w:bidi="ar-SA"/>
        </w:rPr>
        <w:t>Кабырдакского</w:t>
      </w: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  сельского поселения</w:t>
      </w:r>
    </w:p>
    <w:p w:rsidR="00CE6C29" w:rsidRPr="00CE6C29" w:rsidRDefault="00CE6C29" w:rsidP="00CE6C2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 Тюкалинского муниципального района </w:t>
      </w:r>
      <w:r w:rsidRPr="00CE6C29">
        <w:rPr>
          <w:rFonts w:ascii="Times New Roman" w:eastAsia="Times New Roman" w:hAnsi="Times New Roman" w:cs="Times New Roman"/>
          <w:bCs/>
          <w:color w:val="auto"/>
          <w:lang w:bidi="ar-SA"/>
        </w:rPr>
        <w:t>Омской области</w:t>
      </w:r>
    </w:p>
    <w:p w:rsidR="00CE6C29" w:rsidRPr="00CE6C29" w:rsidRDefault="00CE6C29" w:rsidP="00CE6C2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6C29" w:rsidRPr="00CE6C29" w:rsidRDefault="00CE6C29" w:rsidP="00CE6C2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6C29" w:rsidRPr="00CE6C29" w:rsidRDefault="00CE6C29" w:rsidP="00CE6C29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ПОСТАНОВЛЕНИЕ</w:t>
      </w:r>
    </w:p>
    <w:p w:rsidR="00CE6C29" w:rsidRPr="00CE6C29" w:rsidRDefault="00CE6C29" w:rsidP="00CE6C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6C29" w:rsidRPr="00CE6C29" w:rsidRDefault="00CE6C29" w:rsidP="00CE6C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972799">
        <w:rPr>
          <w:rFonts w:ascii="Times New Roman" w:eastAsia="Times New Roman" w:hAnsi="Times New Roman" w:cs="Times New Roman"/>
          <w:color w:val="auto"/>
          <w:lang w:bidi="ar-SA"/>
        </w:rPr>
        <w:t>28</w:t>
      </w:r>
      <w:r w:rsidR="00F31DFE">
        <w:rPr>
          <w:rFonts w:ascii="Times New Roman" w:eastAsia="Times New Roman" w:hAnsi="Times New Roman" w:cs="Times New Roman"/>
          <w:color w:val="auto"/>
          <w:lang w:bidi="ar-SA"/>
        </w:rPr>
        <w:t xml:space="preserve"> .03</w:t>
      </w:r>
      <w:r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F31DFE">
        <w:rPr>
          <w:rFonts w:ascii="Times New Roman" w:eastAsia="Times New Roman" w:hAnsi="Times New Roman" w:cs="Times New Roman"/>
          <w:color w:val="auto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г. №</w:t>
      </w:r>
      <w:r w:rsidR="00F31DFE">
        <w:rPr>
          <w:rFonts w:ascii="Times New Roman" w:eastAsia="Times New Roman" w:hAnsi="Times New Roman" w:cs="Times New Roman"/>
          <w:color w:val="auto"/>
          <w:lang w:bidi="ar-SA"/>
        </w:rPr>
        <w:t xml:space="preserve"> 8</w:t>
      </w:r>
    </w:p>
    <w:p w:rsidR="00CE6C29" w:rsidRPr="00CE6C29" w:rsidRDefault="00F31DFE" w:rsidP="00CE6C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абырдак</w:t>
      </w:r>
      <w:r w:rsidR="00CE6C29" w:rsidRPr="00CE6C29">
        <w:rPr>
          <w:rFonts w:ascii="Times New Roman" w:eastAsia="Times New Roman" w:hAnsi="Times New Roman" w:cs="Times New Roman"/>
          <w:color w:val="auto"/>
          <w:lang w:bidi="ar-SA"/>
        </w:rPr>
        <w:t>, Тюкалинского района</w:t>
      </w:r>
    </w:p>
    <w:p w:rsidR="00CE6C29" w:rsidRPr="00CE6C29" w:rsidRDefault="00CE6C29" w:rsidP="00CE6C2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 Омской области</w:t>
      </w:r>
    </w:p>
    <w:p w:rsidR="00DE1F77" w:rsidRPr="00CE6C29" w:rsidRDefault="00DE1F77" w:rsidP="00CE6C29">
      <w:pPr>
        <w:rPr>
          <w:rFonts w:ascii="Times New Roman" w:hAnsi="Times New Roman" w:cs="Times New Roman"/>
        </w:rPr>
      </w:pPr>
    </w:p>
    <w:p w:rsidR="00CE6C29" w:rsidRPr="00CE6C29" w:rsidRDefault="00CE6C29" w:rsidP="00344E24">
      <w:pPr>
        <w:pStyle w:val="20"/>
        <w:shd w:val="clear" w:color="auto" w:fill="auto"/>
        <w:spacing w:after="0" w:line="240" w:lineRule="auto"/>
        <w:ind w:right="2403"/>
        <w:jc w:val="left"/>
        <w:rPr>
          <w:sz w:val="24"/>
          <w:szCs w:val="24"/>
        </w:rPr>
      </w:pPr>
      <w:r w:rsidRPr="00CE6C29">
        <w:rPr>
          <w:sz w:val="24"/>
          <w:szCs w:val="24"/>
        </w:rPr>
        <w:t>Об утверждении Положения о единой комиссии, осуществляющей функции по осуществлению закупок путем проведения конкурсов, аукционов, запросов котировок, запросов и предложений</w:t>
      </w:r>
    </w:p>
    <w:p w:rsidR="00CE6C29" w:rsidRPr="00CE6C29" w:rsidRDefault="00CE6C29" w:rsidP="00CE6C29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CE6C29" w:rsidRPr="00CE6C29" w:rsidRDefault="00CE6C29" w:rsidP="00CE6C29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CE6C29" w:rsidRPr="00CE6C29" w:rsidRDefault="00CE6C29" w:rsidP="00CE6C29">
      <w:pPr>
        <w:pStyle w:val="20"/>
        <w:shd w:val="clear" w:color="auto" w:fill="auto"/>
        <w:spacing w:after="0" w:line="240" w:lineRule="auto"/>
        <w:ind w:firstLine="782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В соответствии с частью 3 статьи 39 Федерального закона Российской Федерации от 5 апреля 2013 года №44-ФЗ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F31DFE">
        <w:rPr>
          <w:sz w:val="24"/>
          <w:szCs w:val="24"/>
        </w:rPr>
        <w:t>Кабырдакского</w:t>
      </w:r>
      <w:r w:rsidRPr="00CE6C29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</w:p>
    <w:p w:rsidR="00CE6C29" w:rsidRPr="00CE6C29" w:rsidRDefault="00CE6C29" w:rsidP="00CE6C29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</w:p>
    <w:p w:rsidR="00CE6C29" w:rsidRPr="00CE6C29" w:rsidRDefault="00CE6C29" w:rsidP="00CE6C29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  <w:r w:rsidRPr="00CE6C29">
        <w:rPr>
          <w:sz w:val="24"/>
          <w:szCs w:val="24"/>
        </w:rPr>
        <w:t>ПОСТАНОВЛЯЕТ:</w:t>
      </w:r>
    </w:p>
    <w:p w:rsidR="00CE6C29" w:rsidRPr="00CE6C29" w:rsidRDefault="00CE6C29" w:rsidP="00CE6C29">
      <w:pPr>
        <w:pStyle w:val="20"/>
        <w:shd w:val="clear" w:color="auto" w:fill="auto"/>
        <w:spacing w:after="0" w:line="280" w:lineRule="exact"/>
        <w:rPr>
          <w:sz w:val="24"/>
          <w:szCs w:val="24"/>
        </w:rPr>
      </w:pPr>
    </w:p>
    <w:p w:rsidR="006717F4" w:rsidRDefault="00CE6C29" w:rsidP="00344E24">
      <w:pPr>
        <w:pStyle w:val="20"/>
        <w:shd w:val="clear" w:color="auto" w:fill="auto"/>
        <w:tabs>
          <w:tab w:val="left" w:pos="43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1. </w:t>
      </w:r>
      <w:r w:rsidR="006717F4">
        <w:rPr>
          <w:sz w:val="24"/>
          <w:szCs w:val="24"/>
        </w:rPr>
        <w:t xml:space="preserve">Постановление  администрации </w:t>
      </w:r>
      <w:r w:rsidR="00F31DFE">
        <w:rPr>
          <w:sz w:val="24"/>
          <w:szCs w:val="24"/>
        </w:rPr>
        <w:t>Кабырдакского</w:t>
      </w:r>
      <w:r w:rsidR="006717F4">
        <w:rPr>
          <w:sz w:val="24"/>
          <w:szCs w:val="24"/>
        </w:rPr>
        <w:t xml:space="preserve"> сельского поселения Тюкалинского муниципального района Омской области №48 от 19.10.2011 г.  «об утверждении Положения о Единой комиссии по размещению заказов на комиссии по размещению заказов на поставки товаров, выполнение работ, оказание услуг для нужд </w:t>
      </w:r>
      <w:r w:rsidR="00F31DFE">
        <w:rPr>
          <w:sz w:val="24"/>
          <w:szCs w:val="24"/>
        </w:rPr>
        <w:t>Кабырдакского</w:t>
      </w:r>
      <w:r w:rsidR="006717F4">
        <w:rPr>
          <w:sz w:val="24"/>
          <w:szCs w:val="24"/>
        </w:rPr>
        <w:t xml:space="preserve"> сельского поселения Тюкалинского муниципального района Омской области» отменить. </w:t>
      </w:r>
    </w:p>
    <w:p w:rsidR="006717F4" w:rsidRDefault="006717F4" w:rsidP="006717F4">
      <w:pPr>
        <w:pStyle w:val="20"/>
        <w:shd w:val="clear" w:color="auto" w:fill="auto"/>
        <w:tabs>
          <w:tab w:val="left" w:pos="431"/>
        </w:tabs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CE6C29">
        <w:rPr>
          <w:sz w:val="24"/>
          <w:szCs w:val="24"/>
        </w:rPr>
        <w:t>Утвердить Положение о единой комиссий</w:t>
      </w:r>
      <w:r w:rsidR="00D024A1">
        <w:rPr>
          <w:sz w:val="24"/>
          <w:szCs w:val="24"/>
        </w:rPr>
        <w:t>,</w:t>
      </w:r>
      <w:r w:rsidRPr="00CE6C29">
        <w:rPr>
          <w:sz w:val="24"/>
          <w:szCs w:val="24"/>
        </w:rPr>
        <w:t xml:space="preserve"> </w:t>
      </w:r>
      <w:r w:rsidR="00D024A1" w:rsidRPr="00CE6C29">
        <w:rPr>
          <w:sz w:val="24"/>
          <w:szCs w:val="24"/>
        </w:rPr>
        <w:t xml:space="preserve">осуществляющей функции по осуществлению закупок путем проведения конкурсов, аукционов, запросов котировок, запросов и предложений </w:t>
      </w:r>
      <w:proofErr w:type="gramStart"/>
      <w:r w:rsidRPr="00CE6C29">
        <w:rPr>
          <w:sz w:val="24"/>
          <w:szCs w:val="24"/>
        </w:rPr>
        <w:t>согласно приложения</w:t>
      </w:r>
      <w:proofErr w:type="gramEnd"/>
      <w:r w:rsidRPr="00CE6C29">
        <w:rPr>
          <w:sz w:val="24"/>
          <w:szCs w:val="24"/>
        </w:rPr>
        <w:t xml:space="preserve"> №1 к настоящему постановлению.</w:t>
      </w:r>
    </w:p>
    <w:p w:rsidR="00CE6C29" w:rsidRPr="00CE6C29" w:rsidRDefault="006717F4" w:rsidP="00344E24">
      <w:pPr>
        <w:ind w:firstLine="6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3</w:t>
      </w:r>
      <w:r w:rsidR="00CE6C29" w:rsidRPr="00CE6C29">
        <w:rPr>
          <w:rFonts w:ascii="Times New Roman" w:hAnsi="Times New Roman" w:cs="Times New Roman"/>
        </w:rPr>
        <w:t xml:space="preserve">. </w:t>
      </w:r>
      <w:r w:rsidR="00CE6C29"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F31DFE">
        <w:rPr>
          <w:rFonts w:ascii="Times New Roman" w:eastAsia="Times New Roman" w:hAnsi="Times New Roman" w:cs="Times New Roman"/>
          <w:color w:val="auto"/>
          <w:lang w:bidi="ar-SA"/>
        </w:rPr>
        <w:t>Кабырдакского</w:t>
      </w:r>
      <w:r w:rsidR="00CE6C29"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Тюкалинского муниципального района Омской области» и на официальном сайте администрации </w:t>
      </w:r>
      <w:r w:rsidR="00F31DFE">
        <w:rPr>
          <w:rFonts w:ascii="Times New Roman" w:eastAsia="Times New Roman" w:hAnsi="Times New Roman" w:cs="Times New Roman"/>
          <w:color w:val="auto"/>
          <w:lang w:bidi="ar-SA"/>
        </w:rPr>
        <w:t>Кабырдакского</w:t>
      </w:r>
      <w:r w:rsidR="00CE6C29"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поселения.</w:t>
      </w:r>
    </w:p>
    <w:p w:rsidR="00CE6C29" w:rsidRPr="00CE6C29" w:rsidRDefault="00CE6C29" w:rsidP="00CE6C29">
      <w:pPr>
        <w:pStyle w:val="20"/>
        <w:shd w:val="clear" w:color="auto" w:fill="auto"/>
        <w:tabs>
          <w:tab w:val="left" w:pos="696"/>
        </w:tabs>
        <w:spacing w:after="0" w:line="370" w:lineRule="exact"/>
        <w:jc w:val="both"/>
        <w:rPr>
          <w:sz w:val="24"/>
          <w:szCs w:val="24"/>
        </w:rPr>
      </w:pPr>
    </w:p>
    <w:p w:rsidR="00CE6C29" w:rsidRDefault="00CE6C29" w:rsidP="00CE6C29">
      <w:pPr>
        <w:rPr>
          <w:rFonts w:ascii="Times New Roman" w:hAnsi="Times New Roman" w:cs="Times New Roman"/>
        </w:rPr>
      </w:pPr>
    </w:p>
    <w:p w:rsidR="00344E24" w:rsidRPr="00CE6C29" w:rsidRDefault="00344E24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r w:rsidR="00F31DFE">
        <w:rPr>
          <w:rFonts w:ascii="Times New Roman" w:eastAsia="Times New Roman" w:hAnsi="Times New Roman" w:cs="Times New Roman"/>
          <w:color w:val="auto"/>
          <w:lang w:bidi="ar-SA"/>
        </w:rPr>
        <w:t>Кабырдакского</w:t>
      </w:r>
      <w:r w:rsidRPr="00CE6C29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               </w:t>
      </w:r>
      <w:r w:rsidR="00F31DF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С.М.Хорунжев</w:t>
      </w: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CE6C29">
      <w:pPr>
        <w:rPr>
          <w:rFonts w:ascii="Times New Roman" w:hAnsi="Times New Roman" w:cs="Times New Roman"/>
        </w:rPr>
      </w:pPr>
    </w:p>
    <w:p w:rsidR="00CE6C29" w:rsidRPr="00CE6C29" w:rsidRDefault="00CE6C29" w:rsidP="006717F4">
      <w:pPr>
        <w:pStyle w:val="20"/>
        <w:shd w:val="clear" w:color="auto" w:fill="auto"/>
        <w:spacing w:after="0" w:line="322" w:lineRule="exact"/>
        <w:ind w:left="3969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Приложение №1 к постановлению №</w:t>
      </w:r>
      <w:r w:rsidR="00972799">
        <w:rPr>
          <w:sz w:val="24"/>
          <w:szCs w:val="24"/>
        </w:rPr>
        <w:t>8</w:t>
      </w:r>
      <w:r w:rsidR="00344E24">
        <w:rPr>
          <w:sz w:val="24"/>
          <w:szCs w:val="24"/>
        </w:rPr>
        <w:t xml:space="preserve"> </w:t>
      </w:r>
      <w:r w:rsidRPr="00CE6C29">
        <w:rPr>
          <w:sz w:val="24"/>
          <w:szCs w:val="24"/>
        </w:rPr>
        <w:t xml:space="preserve"> от </w:t>
      </w:r>
      <w:r w:rsidR="00972799">
        <w:rPr>
          <w:sz w:val="24"/>
          <w:szCs w:val="24"/>
        </w:rPr>
        <w:t>28</w:t>
      </w:r>
      <w:r w:rsidRPr="00CE6C29">
        <w:rPr>
          <w:sz w:val="24"/>
          <w:szCs w:val="24"/>
        </w:rPr>
        <w:t>.</w:t>
      </w:r>
      <w:r w:rsidR="00972799">
        <w:rPr>
          <w:sz w:val="24"/>
          <w:szCs w:val="24"/>
        </w:rPr>
        <w:t>03.</w:t>
      </w:r>
      <w:r w:rsidRPr="00CE6C29">
        <w:rPr>
          <w:sz w:val="24"/>
          <w:szCs w:val="24"/>
        </w:rPr>
        <w:t>202</w:t>
      </w:r>
      <w:r w:rsidR="00972799">
        <w:rPr>
          <w:sz w:val="24"/>
          <w:szCs w:val="24"/>
        </w:rPr>
        <w:t>4</w:t>
      </w:r>
      <w:r w:rsidRPr="00CE6C29">
        <w:rPr>
          <w:sz w:val="24"/>
          <w:szCs w:val="24"/>
        </w:rPr>
        <w:t>. «О создании единой комиссии, осуществляющей функции по осуществлению закупок путем проведения конкурсов, аукционов, запросов котировок, запросов и предложений</w:t>
      </w:r>
    </w:p>
    <w:p w:rsidR="00CE6C29" w:rsidRDefault="00CE6C29" w:rsidP="00CE6C29">
      <w:pPr>
        <w:pStyle w:val="20"/>
        <w:shd w:val="clear" w:color="auto" w:fill="auto"/>
        <w:spacing w:after="0" w:line="240" w:lineRule="auto"/>
        <w:ind w:left="23"/>
        <w:rPr>
          <w:sz w:val="24"/>
          <w:szCs w:val="24"/>
        </w:rPr>
      </w:pPr>
    </w:p>
    <w:p w:rsidR="00CE6C29" w:rsidRPr="00CE6C29" w:rsidRDefault="00CE6C29" w:rsidP="00CE6C29">
      <w:pPr>
        <w:pStyle w:val="20"/>
        <w:shd w:val="clear" w:color="auto" w:fill="auto"/>
        <w:spacing w:after="0" w:line="240" w:lineRule="auto"/>
        <w:ind w:left="23"/>
        <w:rPr>
          <w:b/>
          <w:sz w:val="24"/>
          <w:szCs w:val="24"/>
        </w:rPr>
      </w:pPr>
      <w:r w:rsidRPr="00CE6C29">
        <w:rPr>
          <w:b/>
          <w:sz w:val="24"/>
          <w:szCs w:val="24"/>
        </w:rPr>
        <w:t>Положение</w:t>
      </w:r>
    </w:p>
    <w:p w:rsidR="00CE6C29" w:rsidRDefault="00CE6C29" w:rsidP="00CE6C29">
      <w:pPr>
        <w:pStyle w:val="20"/>
        <w:shd w:val="clear" w:color="auto" w:fill="auto"/>
        <w:spacing w:after="0" w:line="240" w:lineRule="auto"/>
        <w:ind w:left="23"/>
        <w:rPr>
          <w:sz w:val="24"/>
          <w:szCs w:val="24"/>
        </w:rPr>
      </w:pPr>
      <w:r w:rsidRPr="00CE6C29">
        <w:rPr>
          <w:b/>
          <w:sz w:val="24"/>
          <w:szCs w:val="24"/>
        </w:rPr>
        <w:t>о единой комиссий</w:t>
      </w:r>
      <w:r w:rsidR="00D024A1">
        <w:rPr>
          <w:b/>
          <w:sz w:val="24"/>
          <w:szCs w:val="24"/>
        </w:rPr>
        <w:t xml:space="preserve">, </w:t>
      </w:r>
      <w:r w:rsidR="00D024A1" w:rsidRPr="00D024A1">
        <w:rPr>
          <w:b/>
          <w:sz w:val="24"/>
          <w:szCs w:val="24"/>
        </w:rPr>
        <w:t>осуществляющей функции по осуществлению закупок путем проведения конкурсов, аукционов, запросов котировок, запросов и предложений</w:t>
      </w:r>
      <w:r w:rsidRPr="00CE6C29">
        <w:rPr>
          <w:sz w:val="24"/>
          <w:szCs w:val="24"/>
        </w:rPr>
        <w:br/>
      </w:r>
    </w:p>
    <w:p w:rsidR="00CE6C29" w:rsidRDefault="00CE6C29" w:rsidP="00CE6C29">
      <w:pPr>
        <w:pStyle w:val="20"/>
        <w:shd w:val="clear" w:color="auto" w:fill="auto"/>
        <w:spacing w:after="0" w:line="240" w:lineRule="auto"/>
        <w:ind w:left="23"/>
        <w:rPr>
          <w:sz w:val="24"/>
          <w:szCs w:val="24"/>
        </w:rPr>
      </w:pPr>
      <w:r w:rsidRPr="00CE6C29">
        <w:rPr>
          <w:sz w:val="24"/>
          <w:szCs w:val="24"/>
        </w:rPr>
        <w:t>Общие положения</w:t>
      </w:r>
    </w:p>
    <w:p w:rsidR="00D024A1" w:rsidRPr="00CE6C29" w:rsidRDefault="00D024A1" w:rsidP="00CE6C29">
      <w:pPr>
        <w:pStyle w:val="20"/>
        <w:shd w:val="clear" w:color="auto" w:fill="auto"/>
        <w:spacing w:after="0" w:line="240" w:lineRule="auto"/>
        <w:ind w:left="23"/>
        <w:rPr>
          <w:sz w:val="24"/>
          <w:szCs w:val="24"/>
        </w:rPr>
      </w:pPr>
    </w:p>
    <w:p w:rsidR="00CE6C29" w:rsidRPr="00CE6C29" w:rsidRDefault="00CE6C29" w:rsidP="00D024A1">
      <w:pPr>
        <w:pStyle w:val="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1. Настоящее Положение определяет порядок деятельности единой комиссии</w:t>
      </w:r>
      <w:r w:rsidR="00D024A1">
        <w:rPr>
          <w:sz w:val="24"/>
          <w:szCs w:val="24"/>
        </w:rPr>
        <w:t>,</w:t>
      </w:r>
      <w:r w:rsidRPr="00CE6C29">
        <w:rPr>
          <w:sz w:val="24"/>
          <w:szCs w:val="24"/>
        </w:rPr>
        <w:t xml:space="preserve"> </w:t>
      </w:r>
      <w:r w:rsidR="00D024A1" w:rsidRPr="00CE6C29">
        <w:rPr>
          <w:sz w:val="24"/>
          <w:szCs w:val="24"/>
        </w:rPr>
        <w:t>осуществляющей функции по осуществлению закупок путем проведения конкурсов, аукционов, запросов котировок, запросов и предложений</w:t>
      </w:r>
      <w:r w:rsidRPr="00CE6C29">
        <w:rPr>
          <w:sz w:val="24"/>
          <w:szCs w:val="24"/>
        </w:rPr>
        <w:t xml:space="preserve"> </w:t>
      </w:r>
      <w:r w:rsidR="00344E24">
        <w:rPr>
          <w:sz w:val="24"/>
          <w:szCs w:val="24"/>
        </w:rPr>
        <w:t xml:space="preserve">администрации </w:t>
      </w:r>
      <w:r w:rsidR="00F31DFE">
        <w:rPr>
          <w:sz w:val="24"/>
          <w:szCs w:val="24"/>
        </w:rPr>
        <w:t>Кабырдакского</w:t>
      </w:r>
      <w:r w:rsidR="00344E24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Pr="00CE6C29">
        <w:rPr>
          <w:sz w:val="24"/>
          <w:szCs w:val="24"/>
        </w:rPr>
        <w:t>" (далее - единая комиссия).</w:t>
      </w:r>
    </w:p>
    <w:p w:rsidR="00CE6C29" w:rsidRPr="00CE6C29" w:rsidRDefault="00CE6C29" w:rsidP="00D024A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1.2</w:t>
      </w:r>
      <w:r w:rsidR="00344E24">
        <w:rPr>
          <w:sz w:val="24"/>
          <w:szCs w:val="24"/>
        </w:rPr>
        <w:t xml:space="preserve">. </w:t>
      </w:r>
      <w:r w:rsidRPr="00CE6C29">
        <w:rPr>
          <w:sz w:val="24"/>
          <w:szCs w:val="24"/>
        </w:rPr>
        <w:t xml:space="preserve"> Единая комиссия создается в соответствии с </w:t>
      </w:r>
      <w:proofErr w:type="gramStart"/>
      <w:r w:rsidRPr="00CE6C29">
        <w:rPr>
          <w:sz w:val="24"/>
          <w:szCs w:val="24"/>
        </w:rPr>
        <w:t>ч</w:t>
      </w:r>
      <w:proofErr w:type="gramEnd"/>
      <w:r w:rsidRPr="00CE6C29">
        <w:rPr>
          <w:sz w:val="24"/>
          <w:szCs w:val="24"/>
        </w:rPr>
        <w:t xml:space="preserve">. 3 ст. 39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CE6C29">
        <w:rPr>
          <w:sz w:val="24"/>
          <w:szCs w:val="24"/>
          <w:lang w:val="en-US" w:eastAsia="en-US" w:bidi="en-US"/>
        </w:rPr>
        <w:t>N</w:t>
      </w:r>
      <w:r w:rsidRPr="00CE6C29">
        <w:rPr>
          <w:sz w:val="24"/>
          <w:szCs w:val="24"/>
          <w:lang w:eastAsia="en-US" w:bidi="en-US"/>
        </w:rPr>
        <w:t xml:space="preserve"> </w:t>
      </w:r>
      <w:r w:rsidRPr="00CE6C29">
        <w:rPr>
          <w:sz w:val="24"/>
          <w:szCs w:val="24"/>
        </w:rPr>
        <w:t>44-ФЗ).</w:t>
      </w:r>
    </w:p>
    <w:p w:rsidR="00CE6C29" w:rsidRPr="00CE6C29" w:rsidRDefault="00CE6C29" w:rsidP="00D024A1">
      <w:pPr>
        <w:pStyle w:val="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Единая комиссия выполняет следующие функции при осуществлении закупок конкурентными способами определения поставщиков, подрядчиков или исполнителей (далее - поставщиков):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0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вскрывает конверты с заявками на участие в определении поставщиков (окончательными предложениями) и (или) открывает доступ к таким заявкам (окончательным предложениям), поданным в форме электронных документов;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0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рассматривает заявки на участие в определении поставщиков и проверяет соответствие участников предъявляемым требованиям;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0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оценивает заявки на участие в определении поставщиков и окончательные предложения;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0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осуществляет иные функции, которые возложены Законом </w:t>
      </w:r>
      <w:r w:rsidRPr="00CE6C29">
        <w:rPr>
          <w:sz w:val="24"/>
          <w:szCs w:val="24"/>
          <w:lang w:val="en-US" w:eastAsia="en-US" w:bidi="en-US"/>
        </w:rPr>
        <w:t>N</w:t>
      </w:r>
      <w:r w:rsidRPr="00CE6C29">
        <w:rPr>
          <w:sz w:val="24"/>
          <w:szCs w:val="24"/>
          <w:lang w:eastAsia="en-US" w:bidi="en-US"/>
        </w:rPr>
        <w:t xml:space="preserve"> </w:t>
      </w:r>
      <w:r w:rsidRPr="00CE6C29">
        <w:rPr>
          <w:sz w:val="24"/>
          <w:szCs w:val="24"/>
        </w:rPr>
        <w:t>44-ФЗ на единую комиссию.</w:t>
      </w:r>
    </w:p>
    <w:p w:rsidR="00CE6C29" w:rsidRDefault="00CE6C29" w:rsidP="00D024A1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E6C29">
        <w:rPr>
          <w:sz w:val="24"/>
          <w:szCs w:val="24"/>
        </w:rPr>
        <w:t>2. Состав единой комиссии</w:t>
      </w:r>
    </w:p>
    <w:p w:rsidR="00D024A1" w:rsidRPr="00CE6C29" w:rsidRDefault="00D024A1" w:rsidP="00D024A1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CE6C29" w:rsidRPr="00CE6C29" w:rsidRDefault="00CE6C29" w:rsidP="00D024A1">
      <w:pPr>
        <w:pStyle w:val="20"/>
        <w:numPr>
          <w:ilvl w:val="0"/>
          <w:numId w:val="6"/>
        </w:numPr>
        <w:shd w:val="clear" w:color="auto" w:fill="auto"/>
        <w:tabs>
          <w:tab w:val="left" w:pos="54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Состав единой комиссии утверждается постановлением администрации </w:t>
      </w:r>
      <w:r w:rsidR="00F31DFE">
        <w:rPr>
          <w:sz w:val="24"/>
          <w:szCs w:val="24"/>
        </w:rPr>
        <w:t>Кабырдакского</w:t>
      </w:r>
      <w:r w:rsidRPr="00CE6C29">
        <w:rPr>
          <w:sz w:val="24"/>
          <w:szCs w:val="24"/>
        </w:rPr>
        <w:t xml:space="preserve"> сельского поселения Тюкалинского муниципального района Омской области.</w:t>
      </w:r>
    </w:p>
    <w:p w:rsidR="00CE6C29" w:rsidRPr="00CE6C29" w:rsidRDefault="00CE6C29" w:rsidP="00D024A1">
      <w:pPr>
        <w:pStyle w:val="20"/>
        <w:numPr>
          <w:ilvl w:val="0"/>
          <w:numId w:val="6"/>
        </w:numPr>
        <w:shd w:val="clear" w:color="auto" w:fill="auto"/>
        <w:tabs>
          <w:tab w:val="left" w:pos="54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Постановлением об утверждении состава единой комиссии на одного из ее членов возлагаются полномочия председателя единой комиссии.</w:t>
      </w:r>
    </w:p>
    <w:p w:rsidR="00CE6C29" w:rsidRDefault="00CE6C29" w:rsidP="00D024A1">
      <w:pPr>
        <w:pStyle w:val="20"/>
        <w:numPr>
          <w:ilvl w:val="0"/>
          <w:numId w:val="6"/>
        </w:numPr>
        <w:shd w:val="clear" w:color="auto" w:fill="auto"/>
        <w:tabs>
          <w:tab w:val="left" w:pos="632"/>
        </w:tabs>
        <w:spacing w:after="77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Замена членов единой комиссии допускается только по решению заказчика, которое оформляется постановлением.</w:t>
      </w:r>
    </w:p>
    <w:p w:rsidR="006D0759" w:rsidRDefault="006D0759" w:rsidP="00D024A1">
      <w:pPr>
        <w:pStyle w:val="20"/>
        <w:numPr>
          <w:ilvl w:val="0"/>
          <w:numId w:val="6"/>
        </w:numPr>
        <w:shd w:val="clear" w:color="auto" w:fill="auto"/>
        <w:tabs>
          <w:tab w:val="left" w:pos="632"/>
        </w:tabs>
        <w:spacing w:after="77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Членами комиссии не могут быть:</w:t>
      </w:r>
    </w:p>
    <w:p w:rsidR="006D0759" w:rsidRDefault="006D0759" w:rsidP="00D024A1">
      <w:pPr>
        <w:pStyle w:val="20"/>
        <w:numPr>
          <w:ilvl w:val="0"/>
          <w:numId w:val="6"/>
        </w:numPr>
        <w:shd w:val="clear" w:color="auto" w:fill="auto"/>
        <w:tabs>
          <w:tab w:val="left" w:pos="632"/>
        </w:tabs>
        <w:spacing w:after="77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D5618D" w:rsidRDefault="006D0759" w:rsidP="00D024A1">
      <w:pPr>
        <w:pStyle w:val="20"/>
        <w:shd w:val="clear" w:color="auto" w:fill="auto"/>
        <w:tabs>
          <w:tab w:val="left" w:pos="632"/>
        </w:tabs>
        <w:spacing w:after="77" w:line="240" w:lineRule="auto"/>
        <w:ind w:firstLine="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физические лица, имеющие личную заинтересованность в результатах  </w:t>
      </w:r>
      <w:r>
        <w:rPr>
          <w:sz w:val="24"/>
          <w:szCs w:val="24"/>
        </w:rPr>
        <w:lastRenderedPageBreak/>
        <w:t>определения поставщик</w:t>
      </w:r>
      <w:r w:rsidR="00D5618D">
        <w:rPr>
          <w:sz w:val="24"/>
          <w:szCs w:val="24"/>
        </w:rPr>
        <w:t>а (подрядчика, исполнителя), в том числе физические лица, подавшие заявки на участие в определении поставщика (подрядчика, 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="00D5618D">
        <w:rPr>
          <w:sz w:val="24"/>
          <w:szCs w:val="24"/>
        </w:rPr>
        <w:t xml:space="preserve"> Понятие «личная заинтересованность» используется в значении, указанном в Федеральном законе от 25 декабря 2008 года №275-ФЗ «о противодействии коррупции»;</w:t>
      </w:r>
    </w:p>
    <w:p w:rsidR="00D5618D" w:rsidRDefault="00D5618D" w:rsidP="00D024A1">
      <w:pPr>
        <w:pStyle w:val="20"/>
        <w:shd w:val="clear" w:color="auto" w:fill="auto"/>
        <w:tabs>
          <w:tab w:val="left" w:pos="632"/>
        </w:tabs>
        <w:spacing w:after="77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344E24">
        <w:rPr>
          <w:sz w:val="24"/>
          <w:szCs w:val="24"/>
        </w:rPr>
        <w:t xml:space="preserve">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344E24" w:rsidRDefault="00344E24" w:rsidP="00D024A1">
      <w:pPr>
        <w:pStyle w:val="20"/>
        <w:shd w:val="clear" w:color="auto" w:fill="auto"/>
        <w:tabs>
          <w:tab w:val="left" w:pos="632"/>
        </w:tabs>
        <w:spacing w:after="77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4) должностные лица органов контроля, указанных в части 1 статьи 99 настоящего Федерального  закона, непосредственно осуществляющие контроль в сфере закупок.</w:t>
      </w:r>
    </w:p>
    <w:p w:rsidR="00D024A1" w:rsidRPr="00CE6C29" w:rsidRDefault="00D024A1" w:rsidP="00D024A1">
      <w:pPr>
        <w:pStyle w:val="20"/>
        <w:shd w:val="clear" w:color="auto" w:fill="auto"/>
        <w:tabs>
          <w:tab w:val="left" w:pos="632"/>
        </w:tabs>
        <w:spacing w:after="77" w:line="240" w:lineRule="auto"/>
        <w:ind w:firstLine="680"/>
        <w:jc w:val="both"/>
        <w:rPr>
          <w:sz w:val="24"/>
          <w:szCs w:val="24"/>
        </w:rPr>
      </w:pPr>
    </w:p>
    <w:p w:rsidR="00CE6C29" w:rsidRDefault="00CE6C29" w:rsidP="00D024A1">
      <w:pPr>
        <w:pStyle w:val="20"/>
        <w:shd w:val="clear" w:color="auto" w:fill="auto"/>
        <w:tabs>
          <w:tab w:val="left" w:pos="2664"/>
        </w:tabs>
        <w:spacing w:after="0" w:line="240" w:lineRule="auto"/>
        <w:ind w:firstLine="680"/>
        <w:rPr>
          <w:sz w:val="24"/>
          <w:szCs w:val="24"/>
        </w:rPr>
      </w:pPr>
      <w:r w:rsidRPr="00CE6C29">
        <w:rPr>
          <w:sz w:val="24"/>
          <w:szCs w:val="24"/>
        </w:rPr>
        <w:t>3. Полномочия членов единой комиссии</w:t>
      </w:r>
    </w:p>
    <w:p w:rsidR="00D024A1" w:rsidRPr="00CE6C29" w:rsidRDefault="00D024A1" w:rsidP="00D024A1">
      <w:pPr>
        <w:pStyle w:val="20"/>
        <w:shd w:val="clear" w:color="auto" w:fill="auto"/>
        <w:tabs>
          <w:tab w:val="left" w:pos="2664"/>
        </w:tabs>
        <w:spacing w:after="0" w:line="240" w:lineRule="auto"/>
        <w:ind w:firstLine="680"/>
        <w:rPr>
          <w:sz w:val="24"/>
          <w:szCs w:val="24"/>
        </w:rPr>
      </w:pPr>
    </w:p>
    <w:p w:rsidR="00CE6C29" w:rsidRPr="00CE6C29" w:rsidRDefault="00CE6C29" w:rsidP="00D024A1">
      <w:pPr>
        <w:pStyle w:val="a4"/>
        <w:numPr>
          <w:ilvl w:val="0"/>
          <w:numId w:val="4"/>
        </w:numPr>
        <w:tabs>
          <w:tab w:val="left" w:pos="535"/>
        </w:tabs>
        <w:ind w:left="0" w:firstLine="68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CE6C29" w:rsidRPr="00CE6C29" w:rsidRDefault="00CE6C29" w:rsidP="00D024A1">
      <w:pPr>
        <w:pStyle w:val="a4"/>
        <w:numPr>
          <w:ilvl w:val="0"/>
          <w:numId w:val="4"/>
        </w:numPr>
        <w:tabs>
          <w:tab w:val="left" w:pos="535"/>
        </w:tabs>
        <w:ind w:left="0" w:firstLine="68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CE6C29" w:rsidRPr="00CE6C29" w:rsidRDefault="00CE6C29" w:rsidP="00D024A1">
      <w:pPr>
        <w:pStyle w:val="a4"/>
        <w:numPr>
          <w:ilvl w:val="0"/>
          <w:numId w:val="4"/>
        </w:numPr>
        <w:tabs>
          <w:tab w:val="left" w:pos="535"/>
        </w:tabs>
        <w:ind w:left="0" w:firstLine="68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CE6C29" w:rsidRPr="00CE6C29" w:rsidRDefault="00CE6C29" w:rsidP="00D024A1">
      <w:pPr>
        <w:pStyle w:val="20"/>
        <w:numPr>
          <w:ilvl w:val="1"/>
          <w:numId w:val="4"/>
        </w:numPr>
        <w:shd w:val="clear" w:color="auto" w:fill="auto"/>
        <w:tabs>
          <w:tab w:val="left" w:pos="53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Члены единой комиссии вправе: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1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знакомиться со всеми документами и сведениями, представленными на рассмотрение единой комиссии;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88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выступать по вопросам повестки дня заседания единой комиссии;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1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проверять правильность содержания протоколов заседания единой комиссии, в том числе правильность отражения в них своего решения;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144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пользоваться иными правами, предусмотренными законодательством.</w:t>
      </w:r>
    </w:p>
    <w:p w:rsidR="00CE6C29" w:rsidRPr="00CE6C29" w:rsidRDefault="00CE6C29" w:rsidP="00D024A1">
      <w:pPr>
        <w:pStyle w:val="20"/>
        <w:numPr>
          <w:ilvl w:val="1"/>
          <w:numId w:val="4"/>
        </w:numPr>
        <w:shd w:val="clear" w:color="auto" w:fill="auto"/>
        <w:tabs>
          <w:tab w:val="left" w:pos="584"/>
          <w:tab w:val="left" w:pos="763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Члены единой комиссии обязаны: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88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присутствовать на заседаниях единой комиссии;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1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принимать решения в пределах своей компетенции, предусмотренной Законом </w:t>
      </w:r>
      <w:r w:rsidRPr="00CE6C29">
        <w:rPr>
          <w:sz w:val="24"/>
          <w:szCs w:val="24"/>
          <w:lang w:val="en-US" w:eastAsia="en-US" w:bidi="en-US"/>
        </w:rPr>
        <w:t>N</w:t>
      </w:r>
      <w:r w:rsidRPr="00CE6C29">
        <w:rPr>
          <w:sz w:val="24"/>
          <w:szCs w:val="24"/>
          <w:lang w:eastAsia="en-US" w:bidi="en-US"/>
        </w:rPr>
        <w:t xml:space="preserve"> </w:t>
      </w:r>
      <w:r w:rsidRPr="00CE6C29">
        <w:rPr>
          <w:sz w:val="24"/>
          <w:szCs w:val="24"/>
        </w:rPr>
        <w:t>44-ФЗ;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1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подписывать оформляемые в ходе заседаний единой комиссии протоколы;</w:t>
      </w:r>
    </w:p>
    <w:p w:rsid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81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незамедлительно сообщать заказчику о препятствующих участию в работе единой комиссии обстоятельствах, которые перечислены в </w:t>
      </w:r>
      <w:proofErr w:type="gramStart"/>
      <w:r w:rsidRPr="00CE6C29">
        <w:rPr>
          <w:sz w:val="24"/>
          <w:szCs w:val="24"/>
        </w:rPr>
        <w:t>ч</w:t>
      </w:r>
      <w:proofErr w:type="gramEnd"/>
      <w:r w:rsidRPr="00CE6C29">
        <w:rPr>
          <w:sz w:val="24"/>
          <w:szCs w:val="24"/>
        </w:rPr>
        <w:t xml:space="preserve">. 6 ст. 39 Закона </w:t>
      </w:r>
      <w:r w:rsidRPr="00CE6C29">
        <w:rPr>
          <w:sz w:val="24"/>
          <w:szCs w:val="24"/>
          <w:lang w:val="en-US" w:eastAsia="en-US" w:bidi="en-US"/>
        </w:rPr>
        <w:t>N</w:t>
      </w:r>
      <w:r w:rsidRPr="00CE6C29">
        <w:rPr>
          <w:sz w:val="24"/>
          <w:szCs w:val="24"/>
          <w:lang w:eastAsia="en-US" w:bidi="en-US"/>
        </w:rPr>
        <w:t xml:space="preserve"> </w:t>
      </w:r>
      <w:r w:rsidRPr="00CE6C29">
        <w:rPr>
          <w:sz w:val="24"/>
          <w:szCs w:val="24"/>
        </w:rPr>
        <w:t>44- ФЗ;</w:t>
      </w:r>
    </w:p>
    <w:p w:rsidR="00CE6C29" w:rsidRPr="00CE6C29" w:rsidRDefault="00CE6C29" w:rsidP="00D024A1">
      <w:pPr>
        <w:pStyle w:val="20"/>
        <w:shd w:val="clear" w:color="auto" w:fill="auto"/>
        <w:tabs>
          <w:tab w:val="left" w:pos="810"/>
        </w:tabs>
        <w:spacing w:after="0" w:line="240" w:lineRule="auto"/>
        <w:ind w:left="640" w:firstLine="680"/>
        <w:jc w:val="both"/>
        <w:rPr>
          <w:sz w:val="24"/>
          <w:szCs w:val="24"/>
        </w:rPr>
      </w:pPr>
    </w:p>
    <w:p w:rsidR="00CE6C29" w:rsidRDefault="00CE6C29" w:rsidP="00D024A1">
      <w:pPr>
        <w:pStyle w:val="20"/>
        <w:numPr>
          <w:ilvl w:val="0"/>
          <w:numId w:val="4"/>
        </w:numPr>
        <w:shd w:val="clear" w:color="auto" w:fill="auto"/>
        <w:tabs>
          <w:tab w:val="left" w:pos="2942"/>
        </w:tabs>
        <w:spacing w:after="0" w:line="240" w:lineRule="auto"/>
        <w:ind w:left="2560"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Порядок работы единой комиссии</w:t>
      </w:r>
    </w:p>
    <w:p w:rsidR="00D024A1" w:rsidRPr="00CE6C29" w:rsidRDefault="00D024A1" w:rsidP="00D024A1">
      <w:pPr>
        <w:pStyle w:val="20"/>
        <w:shd w:val="clear" w:color="auto" w:fill="auto"/>
        <w:tabs>
          <w:tab w:val="left" w:pos="2942"/>
        </w:tabs>
        <w:spacing w:after="0" w:line="240" w:lineRule="auto"/>
        <w:ind w:left="3240"/>
        <w:jc w:val="both"/>
        <w:rPr>
          <w:sz w:val="24"/>
          <w:szCs w:val="24"/>
        </w:rPr>
      </w:pPr>
    </w:p>
    <w:p w:rsidR="00CE6C29" w:rsidRPr="00CE6C29" w:rsidRDefault="00CE6C29" w:rsidP="00D024A1">
      <w:pPr>
        <w:pStyle w:val="20"/>
        <w:numPr>
          <w:ilvl w:val="1"/>
          <w:numId w:val="4"/>
        </w:numPr>
        <w:shd w:val="clear" w:color="auto" w:fill="auto"/>
        <w:tabs>
          <w:tab w:val="left" w:pos="58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Единая комиссия выполняет возложенные на нее функции посредством проведения заседаний.</w:t>
      </w:r>
    </w:p>
    <w:p w:rsidR="00CE6C29" w:rsidRPr="00CE6C29" w:rsidRDefault="00CE6C29" w:rsidP="00D024A1">
      <w:pPr>
        <w:pStyle w:val="20"/>
        <w:numPr>
          <w:ilvl w:val="1"/>
          <w:numId w:val="4"/>
        </w:numPr>
        <w:shd w:val="clear" w:color="auto" w:fill="auto"/>
        <w:tabs>
          <w:tab w:val="left" w:pos="58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Единая комиссия правомочна осуществлять полномочия при наличии кворума в соответствии с </w:t>
      </w:r>
      <w:proofErr w:type="gramStart"/>
      <w:r w:rsidRPr="00CE6C29">
        <w:rPr>
          <w:sz w:val="24"/>
          <w:szCs w:val="24"/>
        </w:rPr>
        <w:t>ч</w:t>
      </w:r>
      <w:proofErr w:type="gramEnd"/>
      <w:r w:rsidRPr="00CE6C29">
        <w:rPr>
          <w:sz w:val="24"/>
          <w:szCs w:val="24"/>
        </w:rPr>
        <w:t xml:space="preserve">. 8 ст. 39 Закона </w:t>
      </w:r>
      <w:r w:rsidRPr="00CE6C29">
        <w:rPr>
          <w:sz w:val="24"/>
          <w:szCs w:val="24"/>
          <w:lang w:val="en-US" w:eastAsia="en-US" w:bidi="en-US"/>
        </w:rPr>
        <w:t>N</w:t>
      </w:r>
      <w:r w:rsidRPr="00CE6C29">
        <w:rPr>
          <w:sz w:val="24"/>
          <w:szCs w:val="24"/>
          <w:lang w:eastAsia="en-US" w:bidi="en-US"/>
        </w:rPr>
        <w:t xml:space="preserve"> </w:t>
      </w:r>
      <w:r w:rsidRPr="00CE6C29">
        <w:rPr>
          <w:sz w:val="24"/>
          <w:szCs w:val="24"/>
        </w:rPr>
        <w:t>44-ФЗ.</w:t>
      </w:r>
    </w:p>
    <w:p w:rsidR="00CE6C29" w:rsidRPr="00CE6C29" w:rsidRDefault="00CE6C29" w:rsidP="00D024A1">
      <w:pPr>
        <w:pStyle w:val="20"/>
        <w:numPr>
          <w:ilvl w:val="1"/>
          <w:numId w:val="4"/>
        </w:numPr>
        <w:shd w:val="clear" w:color="auto" w:fill="auto"/>
        <w:tabs>
          <w:tab w:val="left" w:pos="58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Председатель единой комиссии: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1415"/>
        </w:tabs>
        <w:spacing w:after="0" w:line="240" w:lineRule="auto"/>
        <w:ind w:firstLine="680"/>
        <w:jc w:val="left"/>
        <w:rPr>
          <w:sz w:val="24"/>
          <w:szCs w:val="24"/>
        </w:rPr>
      </w:pPr>
      <w:r w:rsidRPr="00CE6C29">
        <w:rPr>
          <w:sz w:val="24"/>
          <w:szCs w:val="24"/>
        </w:rPr>
        <w:t>своевременно уведомляет членов комиссии о месте, дате и времени заседания;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1415"/>
        </w:tabs>
        <w:spacing w:after="0" w:line="240" w:lineRule="auto"/>
        <w:ind w:firstLine="680"/>
        <w:jc w:val="left"/>
        <w:rPr>
          <w:sz w:val="24"/>
          <w:szCs w:val="24"/>
        </w:rPr>
      </w:pPr>
      <w:r w:rsidRPr="00CE6C29">
        <w:rPr>
          <w:sz w:val="24"/>
          <w:szCs w:val="24"/>
        </w:rPr>
        <w:t>доводит до присутствующих членов единой комиссии повестку дня и руководит заседанием;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1415"/>
        </w:tabs>
        <w:spacing w:after="0" w:line="240" w:lineRule="auto"/>
        <w:ind w:firstLine="680"/>
        <w:jc w:val="left"/>
        <w:rPr>
          <w:sz w:val="24"/>
          <w:szCs w:val="24"/>
        </w:rPr>
      </w:pPr>
      <w:r w:rsidRPr="00CE6C29">
        <w:rPr>
          <w:sz w:val="24"/>
          <w:szCs w:val="24"/>
        </w:rPr>
        <w:t xml:space="preserve">делает объявления (предложения) присутствующим на заседании участникам закупки в случаях, предусмотренных Законом </w:t>
      </w:r>
      <w:r w:rsidRPr="00CE6C29">
        <w:rPr>
          <w:sz w:val="24"/>
          <w:szCs w:val="24"/>
          <w:lang w:val="en-US" w:eastAsia="en-US" w:bidi="en-US"/>
        </w:rPr>
        <w:t>N</w:t>
      </w:r>
      <w:r w:rsidRPr="00CE6C29">
        <w:rPr>
          <w:sz w:val="24"/>
          <w:szCs w:val="24"/>
          <w:lang w:eastAsia="en-US" w:bidi="en-US"/>
        </w:rPr>
        <w:t xml:space="preserve"> </w:t>
      </w:r>
      <w:r w:rsidRPr="00CE6C29">
        <w:rPr>
          <w:sz w:val="24"/>
          <w:szCs w:val="24"/>
        </w:rPr>
        <w:t>44-ФЗ;</w:t>
      </w:r>
    </w:p>
    <w:p w:rsidR="00CE6C29" w:rsidRPr="00CE6C29" w:rsidRDefault="00CE6C29" w:rsidP="00D024A1">
      <w:pPr>
        <w:pStyle w:val="20"/>
        <w:numPr>
          <w:ilvl w:val="0"/>
          <w:numId w:val="5"/>
        </w:numPr>
        <w:shd w:val="clear" w:color="auto" w:fill="auto"/>
        <w:tabs>
          <w:tab w:val="left" w:pos="1415"/>
        </w:tabs>
        <w:spacing w:after="0" w:line="240" w:lineRule="auto"/>
        <w:ind w:firstLine="680"/>
        <w:jc w:val="left"/>
        <w:rPr>
          <w:sz w:val="24"/>
          <w:szCs w:val="24"/>
        </w:rPr>
      </w:pPr>
      <w:r w:rsidRPr="00CE6C29">
        <w:rPr>
          <w:sz w:val="24"/>
          <w:szCs w:val="24"/>
        </w:rPr>
        <w:t xml:space="preserve">осуществляет иные полномочия, установленные Законом </w:t>
      </w:r>
      <w:r w:rsidRPr="00CE6C29">
        <w:rPr>
          <w:sz w:val="24"/>
          <w:szCs w:val="24"/>
          <w:lang w:val="en-US" w:eastAsia="en-US" w:bidi="en-US"/>
        </w:rPr>
        <w:t>N</w:t>
      </w:r>
      <w:r w:rsidRPr="00CE6C29">
        <w:rPr>
          <w:sz w:val="24"/>
          <w:szCs w:val="24"/>
          <w:lang w:eastAsia="en-US" w:bidi="en-US"/>
        </w:rPr>
        <w:t xml:space="preserve"> </w:t>
      </w:r>
      <w:r w:rsidRPr="00CE6C29">
        <w:rPr>
          <w:sz w:val="24"/>
          <w:szCs w:val="24"/>
        </w:rPr>
        <w:t>44- ФЗ.</w:t>
      </w:r>
    </w:p>
    <w:p w:rsidR="00CE6C29" w:rsidRPr="00CE6C29" w:rsidRDefault="00CE6C29" w:rsidP="00D024A1">
      <w:pPr>
        <w:pStyle w:val="20"/>
        <w:numPr>
          <w:ilvl w:val="1"/>
          <w:numId w:val="4"/>
        </w:numPr>
        <w:shd w:val="clear" w:color="auto" w:fill="auto"/>
        <w:tabs>
          <w:tab w:val="left" w:pos="598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 xml:space="preserve">Любой член единой комиссии должен быть отстранен от работы в ней и заменен иным лицом при наличии обстоятельств, предусмотренных </w:t>
      </w:r>
      <w:proofErr w:type="gramStart"/>
      <w:r w:rsidRPr="00CE6C29">
        <w:rPr>
          <w:sz w:val="24"/>
          <w:szCs w:val="24"/>
        </w:rPr>
        <w:t>ч</w:t>
      </w:r>
      <w:proofErr w:type="gramEnd"/>
      <w:r w:rsidRPr="00CE6C29">
        <w:rPr>
          <w:sz w:val="24"/>
          <w:szCs w:val="24"/>
        </w:rPr>
        <w:t xml:space="preserve">. 6 ст. 39 Закона </w:t>
      </w:r>
      <w:r w:rsidRPr="00CE6C29">
        <w:rPr>
          <w:sz w:val="24"/>
          <w:szCs w:val="24"/>
          <w:lang w:val="en-US" w:eastAsia="en-US" w:bidi="en-US"/>
        </w:rPr>
        <w:t>N</w:t>
      </w:r>
      <w:r w:rsidRPr="00CE6C29">
        <w:rPr>
          <w:sz w:val="24"/>
          <w:szCs w:val="24"/>
          <w:lang w:eastAsia="en-US" w:bidi="en-US"/>
        </w:rPr>
        <w:t xml:space="preserve"> </w:t>
      </w:r>
      <w:r w:rsidRPr="00CE6C29">
        <w:rPr>
          <w:sz w:val="24"/>
          <w:szCs w:val="24"/>
        </w:rPr>
        <w:t>44-ФЗ.</w:t>
      </w:r>
    </w:p>
    <w:p w:rsidR="00CE6C29" w:rsidRPr="00CE6C29" w:rsidRDefault="00CE6C29" w:rsidP="00D024A1">
      <w:pPr>
        <w:pStyle w:val="20"/>
        <w:numPr>
          <w:ilvl w:val="1"/>
          <w:numId w:val="4"/>
        </w:numPr>
        <w:shd w:val="clear" w:color="auto" w:fill="auto"/>
        <w:tabs>
          <w:tab w:val="left" w:pos="74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CE6C29">
        <w:rPr>
          <w:sz w:val="24"/>
          <w:szCs w:val="24"/>
        </w:rPr>
        <w:t>Деятельность единой комиссии обеспечивает председатель единой комиссии.</w:t>
      </w:r>
    </w:p>
    <w:p w:rsidR="00CE6C29" w:rsidRPr="00CE6C29" w:rsidRDefault="00CE6C29" w:rsidP="00344E24">
      <w:pPr>
        <w:rPr>
          <w:rFonts w:ascii="Times New Roman" w:hAnsi="Times New Roman" w:cs="Times New Roman"/>
        </w:rPr>
      </w:pPr>
    </w:p>
    <w:sectPr w:rsidR="00CE6C29" w:rsidRPr="00CE6C29" w:rsidSect="00CE6C29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5F" w:rsidRDefault="005D395F" w:rsidP="00DE1F77">
      <w:r>
        <w:separator/>
      </w:r>
    </w:p>
  </w:endnote>
  <w:endnote w:type="continuationSeparator" w:id="0">
    <w:p w:rsidR="005D395F" w:rsidRDefault="005D395F" w:rsidP="00DE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5F" w:rsidRDefault="005D395F"/>
  </w:footnote>
  <w:footnote w:type="continuationSeparator" w:id="0">
    <w:p w:rsidR="005D395F" w:rsidRDefault="005D39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0105"/>
    <w:multiLevelType w:val="multilevel"/>
    <w:tmpl w:val="B7B89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897247"/>
    <w:multiLevelType w:val="multilevel"/>
    <w:tmpl w:val="AF0834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321E9"/>
    <w:multiLevelType w:val="multilevel"/>
    <w:tmpl w:val="EFFE63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F1E47"/>
    <w:multiLevelType w:val="multilevel"/>
    <w:tmpl w:val="F9305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B86831"/>
    <w:multiLevelType w:val="multilevel"/>
    <w:tmpl w:val="C65E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91B23"/>
    <w:multiLevelType w:val="multilevel"/>
    <w:tmpl w:val="7FC05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1F77"/>
    <w:rsid w:val="000E168C"/>
    <w:rsid w:val="00100D1D"/>
    <w:rsid w:val="00344E24"/>
    <w:rsid w:val="00582987"/>
    <w:rsid w:val="005D395F"/>
    <w:rsid w:val="006717F4"/>
    <w:rsid w:val="006D0759"/>
    <w:rsid w:val="00972799"/>
    <w:rsid w:val="009F0DAC"/>
    <w:rsid w:val="00A17226"/>
    <w:rsid w:val="00C80CCB"/>
    <w:rsid w:val="00CE6C29"/>
    <w:rsid w:val="00D024A1"/>
    <w:rsid w:val="00D5618D"/>
    <w:rsid w:val="00D7325A"/>
    <w:rsid w:val="00DE1F77"/>
    <w:rsid w:val="00E23965"/>
    <w:rsid w:val="00EC1D5E"/>
    <w:rsid w:val="00F3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F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F7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1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E1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E1F7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1F77"/>
    <w:pPr>
      <w:shd w:val="clear" w:color="auto" w:fill="FFFFFF"/>
      <w:spacing w:after="48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E1F77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E6C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F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10</cp:revision>
  <cp:lastPrinted>2023-04-12T04:23:00Z</cp:lastPrinted>
  <dcterms:created xsi:type="dcterms:W3CDTF">2020-03-31T03:47:00Z</dcterms:created>
  <dcterms:modified xsi:type="dcterms:W3CDTF">2024-03-29T02:18:00Z</dcterms:modified>
</cp:coreProperties>
</file>