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D9" w:rsidRDefault="00D30B46">
      <w:pPr>
        <w:pStyle w:val="20"/>
        <w:framePr w:w="7853" w:h="884" w:hRule="exact" w:wrap="none" w:vAnchor="page" w:hAnchor="page" w:x="2204" w:y="1926"/>
        <w:shd w:val="clear" w:color="auto" w:fill="auto"/>
      </w:pPr>
      <w:r>
        <w:t xml:space="preserve">АДМИНИСТРАЦИЯ </w:t>
      </w:r>
      <w:r w:rsidR="003D5BD4">
        <w:t>КАБЫРДАКСКОГО</w:t>
      </w:r>
      <w:r>
        <w:t xml:space="preserve"> СЕЛЬСКОГО ПОСЕЛЕ</w:t>
      </w:r>
      <w:r>
        <w:rPr>
          <w:rStyle w:val="21"/>
          <w:b/>
          <w:bCs/>
        </w:rPr>
        <w:t>НИЯ</w:t>
      </w:r>
      <w:r>
        <w:t xml:space="preserve"> ТЮКАЛИНСКОГО МУНИЦИПАЛЬНОГО РАЙОНА ОМСКОЙ ОБЛАСТИ</w:t>
      </w:r>
    </w:p>
    <w:p w:rsidR="008107D9" w:rsidRDefault="00D30B46" w:rsidP="008C03A7">
      <w:pPr>
        <w:pStyle w:val="10"/>
        <w:framePr w:w="9442" w:h="1381" w:hRule="exact" w:wrap="none" w:vAnchor="page" w:hAnchor="page" w:x="1306" w:y="3736"/>
        <w:shd w:val="clear" w:color="auto" w:fill="auto"/>
        <w:spacing w:after="197" w:line="190" w:lineRule="exact"/>
        <w:ind w:left="20"/>
      </w:pPr>
      <w:bookmarkStart w:id="0" w:name="bookmark0"/>
      <w:r>
        <w:t>ПОСТАНОВЛЕНИЕ</w:t>
      </w:r>
      <w:bookmarkEnd w:id="0"/>
    </w:p>
    <w:p w:rsidR="003D5BD4" w:rsidRDefault="00D61BB5" w:rsidP="008C03A7">
      <w:pPr>
        <w:pStyle w:val="22"/>
        <w:framePr w:w="9442" w:h="1381" w:hRule="exact" w:wrap="none" w:vAnchor="page" w:hAnchor="page" w:x="1306" w:y="3736"/>
        <w:shd w:val="clear" w:color="auto" w:fill="auto"/>
        <w:spacing w:before="0" w:after="0"/>
        <w:ind w:left="20" w:right="2360"/>
      </w:pPr>
      <w:r>
        <w:t>02.12.2024 г. № 53</w:t>
      </w:r>
      <w:r w:rsidR="008C03A7">
        <w:t xml:space="preserve">     </w:t>
      </w:r>
      <w:r>
        <w:t xml:space="preserve">                         </w:t>
      </w:r>
      <w:r w:rsidR="008C03A7">
        <w:t xml:space="preserve">                                                                 </w:t>
      </w:r>
    </w:p>
    <w:p w:rsidR="008107D9" w:rsidRDefault="003D5BD4" w:rsidP="008C03A7">
      <w:pPr>
        <w:pStyle w:val="22"/>
        <w:framePr w:w="9442" w:h="1381" w:hRule="exact" w:wrap="none" w:vAnchor="page" w:hAnchor="page" w:x="1306" w:y="3736"/>
        <w:shd w:val="clear" w:color="auto" w:fill="auto"/>
        <w:spacing w:before="0" w:after="0"/>
        <w:ind w:left="20" w:right="2360"/>
      </w:pPr>
      <w:r>
        <w:t>с. Кабырдак</w:t>
      </w:r>
      <w:r w:rsidR="00D30B46">
        <w:t>, Тюкалинского района Омской области</w:t>
      </w:r>
    </w:p>
    <w:p w:rsidR="008107D9" w:rsidRDefault="00D30B46" w:rsidP="003D5BD4">
      <w:pPr>
        <w:pStyle w:val="22"/>
        <w:framePr w:w="9442" w:h="8465" w:hRule="exact" w:wrap="none" w:vAnchor="page" w:hAnchor="page" w:x="1253" w:y="5896"/>
        <w:shd w:val="clear" w:color="auto" w:fill="auto"/>
        <w:spacing w:before="0" w:after="509"/>
        <w:ind w:right="2360"/>
      </w:pPr>
      <w:r>
        <w:t>О противопожарных мероприят</w:t>
      </w:r>
      <w:r w:rsidR="008C03A7">
        <w:t>иях на осенне-зимний период 2024-2025</w:t>
      </w:r>
      <w:r>
        <w:t xml:space="preserve"> гг.</w:t>
      </w:r>
    </w:p>
    <w:p w:rsidR="008107D9" w:rsidRDefault="00D30B46">
      <w:pPr>
        <w:pStyle w:val="22"/>
        <w:framePr w:w="9442" w:h="8465" w:hRule="exact" w:wrap="none" w:vAnchor="page" w:hAnchor="page" w:x="1253" w:y="5896"/>
        <w:shd w:val="clear" w:color="auto" w:fill="auto"/>
        <w:spacing w:before="0" w:after="0" w:line="317" w:lineRule="exact"/>
        <w:ind w:left="20" w:right="20" w:firstLine="720"/>
        <w:jc w:val="both"/>
      </w:pPr>
      <w:proofErr w:type="gramStart"/>
      <w:r>
        <w:t xml:space="preserve">На основании Федерального закона №131-ФЗ от 06.10.2003 г «Об общих принципах организации местного самоуправления в Российской Федерации»,. №69-Ф3 от 21.12.1994 г «О пожарной безопасности», в целях обеспечения пожарной безопасности на территории </w:t>
      </w:r>
      <w:r w:rsidR="003D5BD4">
        <w:t>Кабырдакского</w:t>
      </w:r>
      <w:r>
        <w:t xml:space="preserve"> сельского поселения и предупреждения возникновения пожаров и гибели людей при них в осенне-зимний период 2022-2023 гг., Администрация </w:t>
      </w:r>
      <w:r w:rsidR="003D5BD4">
        <w:t>Кабырдакского</w:t>
      </w:r>
      <w:r>
        <w:t xml:space="preserve"> сельского поселения</w:t>
      </w:r>
      <w:proofErr w:type="gramEnd"/>
    </w:p>
    <w:p w:rsidR="008107D9" w:rsidRDefault="00D30B46">
      <w:pPr>
        <w:pStyle w:val="22"/>
        <w:framePr w:w="9442" w:h="8465" w:hRule="exact" w:wrap="none" w:vAnchor="page" w:hAnchor="page" w:x="1253" w:y="5896"/>
        <w:shd w:val="clear" w:color="auto" w:fill="auto"/>
        <w:spacing w:before="0" w:after="0" w:line="317" w:lineRule="exact"/>
        <w:ind w:left="4080"/>
      </w:pPr>
      <w:r>
        <w:t>ПОСТАНОВЛЯЕТ:</w:t>
      </w:r>
    </w:p>
    <w:p w:rsidR="008107D9" w:rsidRDefault="00D30B46">
      <w:pPr>
        <w:pStyle w:val="22"/>
        <w:framePr w:w="9442" w:h="8465" w:hRule="exact" w:wrap="none" w:vAnchor="page" w:hAnchor="page" w:x="1253" w:y="5896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20"/>
        <w:jc w:val="both"/>
      </w:pPr>
      <w:r>
        <w:t xml:space="preserve">Установить осенне </w:t>
      </w:r>
      <w:proofErr w:type="gramStart"/>
      <w:r>
        <w:t>-з</w:t>
      </w:r>
      <w:proofErr w:type="gramEnd"/>
      <w:r>
        <w:t xml:space="preserve">имний пожароопасный период на территории сельского </w:t>
      </w:r>
      <w:r w:rsidR="008C03A7">
        <w:t>поселения с 01 октября 2024г. по 19 апреля 2025</w:t>
      </w:r>
      <w:r>
        <w:t>г.</w:t>
      </w:r>
    </w:p>
    <w:p w:rsidR="008107D9" w:rsidRDefault="00D30B46">
      <w:pPr>
        <w:pStyle w:val="22"/>
        <w:framePr w:w="9442" w:h="8465" w:hRule="exact" w:wrap="none" w:vAnchor="page" w:hAnchor="page" w:x="1253" w:y="5896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t xml:space="preserve">Утвердить план противопожарных мероприятий по обеспечению пожарной безопасности на территории </w:t>
      </w:r>
      <w:r w:rsidR="003D5BD4">
        <w:t>Кабырдакского</w:t>
      </w:r>
      <w:r>
        <w:t xml:space="preserve"> сельского поселе</w:t>
      </w:r>
      <w:r w:rsidR="008C03A7">
        <w:t>ния на осенне-зимний период 2024-2025</w:t>
      </w:r>
      <w:r>
        <w:t xml:space="preserve"> гг. (Приложение).</w:t>
      </w:r>
    </w:p>
    <w:p w:rsidR="008107D9" w:rsidRDefault="00D30B46">
      <w:pPr>
        <w:pStyle w:val="22"/>
        <w:framePr w:w="9442" w:h="8465" w:hRule="exact" w:wrap="none" w:vAnchor="page" w:hAnchor="page" w:x="1253" w:y="5896"/>
        <w:numPr>
          <w:ilvl w:val="0"/>
          <w:numId w:val="1"/>
        </w:numPr>
        <w:shd w:val="clear" w:color="auto" w:fill="auto"/>
        <w:tabs>
          <w:tab w:val="left" w:pos="1316"/>
        </w:tabs>
        <w:spacing w:before="0" w:after="0" w:line="317" w:lineRule="exact"/>
        <w:ind w:left="20" w:right="20" w:firstLine="720"/>
        <w:jc w:val="both"/>
      </w:pPr>
      <w:r>
        <w:t>Руководителям предприятий, организаций, учреждений и хозяй</w:t>
      </w:r>
      <w:proofErr w:type="gramStart"/>
      <w:r>
        <w:t>ств вс</w:t>
      </w:r>
      <w:proofErr w:type="gramEnd"/>
      <w:r>
        <w:t>ех форм собственности принять к исполнению план мероприятий по усилению пожарной безопасности и обеспечить на объектах должный противопожарный режим.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</w:pPr>
      <w:r>
        <w:t xml:space="preserve">          4</w:t>
      </w:r>
      <w:r w:rsidR="00D30B46">
        <w:t>Рекомендовать руководителям всех форм собственности установить стенды о противопожарной безопасности.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2698"/>
        </w:tabs>
        <w:spacing w:before="0" w:after="0" w:line="317" w:lineRule="exact"/>
        <w:ind w:right="20"/>
        <w:jc w:val="both"/>
      </w:pPr>
      <w:r>
        <w:t xml:space="preserve">         5.</w:t>
      </w:r>
      <w:r w:rsidR="00D30B46">
        <w:t>Рекомендовать</w:t>
      </w:r>
      <w:r w:rsidR="00D30B46">
        <w:tab/>
        <w:t>руководителям всех форм собственности установить стенды о противопожарной безопасности.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2324"/>
        </w:tabs>
        <w:spacing w:before="0" w:after="386" w:line="317" w:lineRule="exact"/>
        <w:ind w:left="740" w:right="20"/>
        <w:jc w:val="both"/>
      </w:pPr>
      <w:r>
        <w:t>6.</w:t>
      </w:r>
      <w:r w:rsidR="00D30B46">
        <w:t>Произвести</w:t>
      </w:r>
      <w:r w:rsidR="00D30B46">
        <w:tab/>
        <w:t>опашку населенных пунктов по периметру минерализованной полосой с целью недопущения перехода огня.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75"/>
        </w:tabs>
        <w:spacing w:before="0" w:after="0" w:line="210" w:lineRule="exact"/>
        <w:jc w:val="both"/>
      </w:pPr>
      <w:r>
        <w:t xml:space="preserve">          7. </w:t>
      </w:r>
      <w:proofErr w:type="gramStart"/>
      <w:r w:rsidR="00D30B46">
        <w:t>Контроль за</w:t>
      </w:r>
      <w:proofErr w:type="gramEnd"/>
      <w:r w:rsidR="00D30B46">
        <w:t xml:space="preserve"> исполнением данного постановления оставляю за собой.</w:t>
      </w:r>
    </w:p>
    <w:p w:rsidR="00DF7049" w:rsidRDefault="00DF7049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75"/>
        </w:tabs>
        <w:spacing w:before="0" w:after="0" w:line="210" w:lineRule="exact"/>
        <w:jc w:val="both"/>
      </w:pPr>
      <w:r>
        <w:t xml:space="preserve">                  </w:t>
      </w:r>
    </w:p>
    <w:p w:rsidR="00DF7049" w:rsidRDefault="00DF7049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75"/>
        </w:tabs>
        <w:spacing w:before="0" w:after="0" w:line="210" w:lineRule="exact"/>
        <w:jc w:val="both"/>
      </w:pPr>
      <w:r>
        <w:t xml:space="preserve">                         Глава Кабырдакского сельского поселения        С.М.Хорунжев</w:t>
      </w:r>
    </w:p>
    <w:p w:rsidR="008107D9" w:rsidRDefault="00DF7049">
      <w:pPr>
        <w:rPr>
          <w:sz w:val="2"/>
          <w:szCs w:val="2"/>
        </w:rPr>
        <w:sectPr w:rsidR="00810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8107D9" w:rsidRDefault="00D30B46">
      <w:pPr>
        <w:pStyle w:val="22"/>
        <w:framePr w:w="10118" w:h="823" w:hRule="exact" w:wrap="none" w:vAnchor="page" w:hAnchor="page" w:x="894" w:y="1316"/>
        <w:shd w:val="clear" w:color="auto" w:fill="auto"/>
        <w:spacing w:before="0" w:after="0" w:line="274" w:lineRule="exact"/>
        <w:ind w:left="6140" w:right="580"/>
        <w:jc w:val="right"/>
      </w:pPr>
      <w:r>
        <w:lastRenderedPageBreak/>
        <w:t xml:space="preserve">Приложение к </w:t>
      </w:r>
      <w:r w:rsidR="00DF7049">
        <w:t>постановлению администр</w:t>
      </w:r>
      <w:r w:rsidR="00D61BB5">
        <w:t>ации от  02.12.2024 № 53</w:t>
      </w:r>
    </w:p>
    <w:p w:rsidR="008107D9" w:rsidRDefault="00D30B46">
      <w:pPr>
        <w:pStyle w:val="20"/>
        <w:framePr w:wrap="none" w:vAnchor="page" w:hAnchor="page" w:x="894" w:y="3375"/>
        <w:shd w:val="clear" w:color="auto" w:fill="auto"/>
        <w:spacing w:line="210" w:lineRule="exact"/>
        <w:ind w:left="4280"/>
        <w:jc w:val="left"/>
      </w:pPr>
      <w:proofErr w:type="gramStart"/>
      <w:r>
        <w:t>П</w:t>
      </w:r>
      <w:proofErr w:type="gramEnd"/>
      <w:r>
        <w:t xml:space="preserve"> Л А Н</w:t>
      </w:r>
    </w:p>
    <w:p w:rsidR="008107D9" w:rsidRDefault="00D30B46">
      <w:pPr>
        <w:pStyle w:val="20"/>
        <w:framePr w:w="10118" w:h="546" w:hRule="exact" w:wrap="none" w:vAnchor="page" w:hAnchor="page" w:x="894" w:y="4129"/>
        <w:shd w:val="clear" w:color="auto" w:fill="auto"/>
        <w:spacing w:after="13" w:line="210" w:lineRule="exact"/>
        <w:ind w:left="460"/>
        <w:jc w:val="left"/>
      </w:pPr>
      <w:r>
        <w:t xml:space="preserve">Организационно-технических мероприятий по обеспечению </w:t>
      </w:r>
      <w:proofErr w:type="gramStart"/>
      <w:r>
        <w:t>противопожарной</w:t>
      </w:r>
      <w:proofErr w:type="gramEnd"/>
    </w:p>
    <w:p w:rsidR="008107D9" w:rsidRDefault="00D30B46">
      <w:pPr>
        <w:pStyle w:val="20"/>
        <w:framePr w:w="10118" w:h="546" w:hRule="exact" w:wrap="none" w:vAnchor="page" w:hAnchor="page" w:x="894" w:y="4129"/>
        <w:shd w:val="clear" w:color="auto" w:fill="auto"/>
        <w:spacing w:line="210" w:lineRule="exact"/>
        <w:ind w:left="3540"/>
        <w:jc w:val="left"/>
      </w:pPr>
      <w:r>
        <w:t>безопасности населения</w:t>
      </w:r>
    </w:p>
    <w:p w:rsidR="008107D9" w:rsidRDefault="00D30B46">
      <w:pPr>
        <w:pStyle w:val="20"/>
        <w:framePr w:wrap="none" w:vAnchor="page" w:hAnchor="page" w:x="894" w:y="5165"/>
        <w:shd w:val="clear" w:color="auto" w:fill="auto"/>
        <w:spacing w:line="210" w:lineRule="exact"/>
        <w:ind w:left="2120"/>
        <w:jc w:val="left"/>
      </w:pPr>
      <w:r>
        <w:t xml:space="preserve">на территории </w:t>
      </w:r>
      <w:r w:rsidR="003D5BD4">
        <w:t>Кабырдакского</w:t>
      </w:r>
      <w:r>
        <w:t xml:space="preserve"> сельского поселения</w:t>
      </w:r>
    </w:p>
    <w:p w:rsidR="008107D9" w:rsidRDefault="00D30B46">
      <w:pPr>
        <w:pStyle w:val="20"/>
        <w:framePr w:w="10118" w:h="536" w:hRule="exact" w:wrap="none" w:vAnchor="page" w:hAnchor="page" w:x="894" w:y="5924"/>
        <w:shd w:val="clear" w:color="auto" w:fill="auto"/>
        <w:spacing w:after="8" w:line="210" w:lineRule="exact"/>
        <w:ind w:left="460"/>
        <w:jc w:val="left"/>
      </w:pPr>
      <w:r>
        <w:t>Тюкалинского муниципального района Омской области в осенне-зимний период</w:t>
      </w:r>
    </w:p>
    <w:p w:rsidR="008107D9" w:rsidRDefault="008C03A7">
      <w:pPr>
        <w:pStyle w:val="20"/>
        <w:framePr w:w="10118" w:h="536" w:hRule="exact" w:wrap="none" w:vAnchor="page" w:hAnchor="page" w:x="894" w:y="5924"/>
        <w:shd w:val="clear" w:color="auto" w:fill="auto"/>
        <w:spacing w:line="210" w:lineRule="exact"/>
        <w:ind w:left="4280"/>
        <w:jc w:val="left"/>
      </w:pPr>
      <w:r>
        <w:t>2024-2025</w:t>
      </w:r>
      <w:r w:rsidR="00D30B46">
        <w:t xml:space="preserve"> </w:t>
      </w:r>
      <w:proofErr w:type="gramStart"/>
      <w:r w:rsidR="00D30B46">
        <w:t>гг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5818"/>
        <w:gridCol w:w="1666"/>
        <w:gridCol w:w="2040"/>
      </w:tblGrid>
      <w:tr w:rsidR="008107D9"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60" w:line="210" w:lineRule="exact"/>
              <w:ind w:left="280"/>
            </w:pPr>
            <w:r>
              <w:rPr>
                <w:rStyle w:val="11"/>
              </w:rPr>
              <w:t>№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60" w:after="0" w:line="210" w:lineRule="exact"/>
              <w:ind w:left="280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Наименование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Срок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8107D9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8107D9">
        <w:trPr>
          <w:trHeight w:hRule="exact" w:val="20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Провести заседание КЧС и ПБ с участием руководителей предприятий, организаций, учреждений всех форм собственности по подготовке к осенне-зимнему пожароопасному периоду, повышению противопожарной устойчивости объектов, населенных пунктов и организации тушения возможных пожаров.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Октябрь 202</w:t>
            </w:r>
            <w:r w:rsidR="008C03A7">
              <w:rPr>
                <w:rStyle w:val="11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ind w:left="360"/>
            </w:pPr>
            <w:r>
              <w:rPr>
                <w:rStyle w:val="11"/>
              </w:rPr>
              <w:t>глава сельского поселения.</w:t>
            </w:r>
          </w:p>
        </w:tc>
      </w:tr>
      <w:tr w:rsidR="008107D9">
        <w:trPr>
          <w:trHeight w:hRule="exact" w:val="11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Обеспечение первичными средствами пожаротушения административные здания, объекты торговли, детские, дошкольные учреждения, школы, объекты здравоохранения.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11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Очистка территории предприятий от отходов. Запрет разведения костров и сжигания мусора вблизи строений.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11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Содержание дорог местного значения в границах сельского поселения для беспрепятственного проезда пожарной техники к месту пожара и к водоисточникам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Проведение сходов граждан в населенных пунктах сельского поселения по пожарной безопасности и пропаганде в области пожарной безопасности.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11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На территориях населенных пунктов обеспечение подъездов к искусственным водоисточникам и противопожарным водоемам для удобства забора воды пожарными автомобилями в зимний период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Ноябрь-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Обеспечение свободного проезда для установки пожарно-спасательной техники возле жилых домов 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</w:tbl>
    <w:p w:rsidR="008107D9" w:rsidRDefault="008107D9">
      <w:pPr>
        <w:rPr>
          <w:sz w:val="2"/>
          <w:szCs w:val="2"/>
        </w:rPr>
        <w:sectPr w:rsidR="00810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5818"/>
        <w:gridCol w:w="1666"/>
        <w:gridCol w:w="2040"/>
      </w:tblGrid>
      <w:tr w:rsidR="008107D9">
        <w:trPr>
          <w:trHeight w:hRule="exact" w:val="8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8107D9">
            <w:pPr>
              <w:framePr w:w="10181" w:h="10142" w:wrap="none" w:vAnchor="page" w:hAnchor="page" w:x="896" w:y="1345"/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объектов при возникновении пожаров, в первую очередь, объектов с массовым пребыванием людей, организация своевременной очистки дорог от снега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8107D9">
            <w:pPr>
              <w:framePr w:w="10181" w:h="10142" w:wrap="none" w:vAnchor="page" w:hAnchor="page" w:x="896" w:y="1345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8107D9">
            <w:pPr>
              <w:framePr w:w="10181" w:h="10142" w:wrap="none" w:vAnchor="page" w:hAnchor="page" w:x="896" w:y="1345"/>
              <w:rPr>
                <w:sz w:val="10"/>
                <w:szCs w:val="10"/>
              </w:rPr>
            </w:pPr>
          </w:p>
        </w:tc>
      </w:tr>
      <w:tr w:rsidR="008107D9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Проверка существующей минерализованной полосы и обустройство новой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340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11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"/>
              </w:rPr>
              <w:t>Проверка противопожарного состояния техники приспособленной к пожаротушению, запас ГСМ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r>
              <w:rPr>
                <w:rStyle w:val="11"/>
              </w:rPr>
              <w:t>сентябрь-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17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10.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547" w:lineRule="exact"/>
              <w:ind w:left="120"/>
            </w:pPr>
            <w:r>
              <w:rPr>
                <w:rStyle w:val="11"/>
              </w:rPr>
              <w:t>Проведение осмотра состояния зданий и сооружений обеспечение их первичными средствами пожаротушения, оповещения и связью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r>
              <w:rPr>
                <w:rStyle w:val="11"/>
              </w:rPr>
              <w:t>сентябрь-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22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Организовать размещение в средствах массовой информации публикаций по пропаганде мер пожарной безопасности (с учетом специфики осенне</w:t>
            </w:r>
            <w:r>
              <w:rPr>
                <w:rStyle w:val="11"/>
              </w:rPr>
              <w:softHyphen/>
              <w:t>зимнего периода) при устройстве новогодних елок и проведении мероприятий с массовым пребыванием людей.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ind w:left="340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всего периода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Директор </w:t>
            </w:r>
            <w:r w:rsidR="003D5BD4">
              <w:rPr>
                <w:rStyle w:val="11"/>
              </w:rPr>
              <w:t>Кабырдакского</w:t>
            </w:r>
            <w:r>
              <w:rPr>
                <w:rStyle w:val="11"/>
              </w:rPr>
              <w:t xml:space="preserve"> СДК, Глава сел</w:t>
            </w:r>
            <w:r w:rsidR="00DF7049">
              <w:rPr>
                <w:rStyle w:val="11"/>
              </w:rPr>
              <w:t>ьского поселения Директор Кабырдак</w:t>
            </w:r>
            <w:r>
              <w:rPr>
                <w:rStyle w:val="11"/>
              </w:rPr>
              <w:t>ской СОШ</w:t>
            </w:r>
          </w:p>
        </w:tc>
      </w:tr>
      <w:tr w:rsidR="008107D9">
        <w:trPr>
          <w:trHeight w:hRule="exact" w:val="13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ДНД.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r>
              <w:rPr>
                <w:rStyle w:val="11"/>
              </w:rPr>
              <w:t>Декабрь,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 xml:space="preserve">Директор </w:t>
            </w:r>
            <w:r w:rsidR="003D5BD4">
              <w:rPr>
                <w:rStyle w:val="11"/>
              </w:rPr>
              <w:t>Кабырдакского</w:t>
            </w:r>
            <w:r>
              <w:rPr>
                <w:rStyle w:val="11"/>
              </w:rPr>
              <w:t xml:space="preserve"> СДК, Глава сельского поселения</w:t>
            </w:r>
          </w:p>
        </w:tc>
      </w:tr>
      <w:tr w:rsidR="008107D9">
        <w:trPr>
          <w:trHeight w:hRule="exact" w:val="19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Организовать разъяснительную работу среди учащихся общеобразовательных школ о правилах пожарной безопасности в период новогодних мероприятий и правилах пользования пиротехническими изделиями. </w:t>
            </w:r>
            <w:proofErr w:type="gramStart"/>
            <w:r>
              <w:rPr>
                <w:rStyle w:val="11"/>
              </w:rPr>
              <w:t>Разместить противопожарную наглядную агитацию на стендах в образовательных учреждениях.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proofErr w:type="gramEnd"/>
            <w:r>
              <w:rPr>
                <w:rStyle w:val="11"/>
              </w:rPr>
              <w:t>Декабрь,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Директор</w:t>
            </w:r>
          </w:p>
          <w:p w:rsidR="008107D9" w:rsidRDefault="00DF7049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Кабырдак</w:t>
            </w:r>
            <w:r w:rsidR="00D30B46">
              <w:rPr>
                <w:rStyle w:val="11"/>
              </w:rPr>
              <w:t>ской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СОШ</w:t>
            </w:r>
          </w:p>
        </w:tc>
      </w:tr>
    </w:tbl>
    <w:p w:rsidR="008107D9" w:rsidRDefault="008107D9">
      <w:pPr>
        <w:rPr>
          <w:sz w:val="2"/>
          <w:szCs w:val="2"/>
        </w:rPr>
      </w:pPr>
    </w:p>
    <w:sectPr w:rsidR="008107D9" w:rsidSect="008107D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B5" w:rsidRDefault="006B2DB5" w:rsidP="008107D9">
      <w:r>
        <w:separator/>
      </w:r>
    </w:p>
  </w:endnote>
  <w:endnote w:type="continuationSeparator" w:id="0">
    <w:p w:rsidR="006B2DB5" w:rsidRDefault="006B2DB5" w:rsidP="0081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B5" w:rsidRDefault="006B2DB5"/>
  </w:footnote>
  <w:footnote w:type="continuationSeparator" w:id="0">
    <w:p w:rsidR="006B2DB5" w:rsidRDefault="006B2D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E9E"/>
    <w:multiLevelType w:val="multilevel"/>
    <w:tmpl w:val="4F528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71512E"/>
    <w:multiLevelType w:val="multilevel"/>
    <w:tmpl w:val="32C627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107D9"/>
    <w:rsid w:val="000E0300"/>
    <w:rsid w:val="003D5BD4"/>
    <w:rsid w:val="005731D2"/>
    <w:rsid w:val="005F0B9F"/>
    <w:rsid w:val="006B2DB5"/>
    <w:rsid w:val="008107D9"/>
    <w:rsid w:val="008C03A7"/>
    <w:rsid w:val="00B011EF"/>
    <w:rsid w:val="00D06FB5"/>
    <w:rsid w:val="00D30B46"/>
    <w:rsid w:val="00D61BB5"/>
    <w:rsid w:val="00D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7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7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07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sid w:val="008107D9"/>
    <w:rPr>
      <w:color w:val="000000"/>
      <w:w w:val="100"/>
      <w:position w:val="0"/>
      <w:u w:val="single"/>
      <w:lang w:val="ru-RU"/>
    </w:rPr>
  </w:style>
  <w:style w:type="character" w:customStyle="1" w:styleId="1">
    <w:name w:val="Заголовок №1_"/>
    <w:basedOn w:val="a0"/>
    <w:link w:val="10"/>
    <w:rsid w:val="008107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4">
    <w:name w:val="Основной текст_"/>
    <w:basedOn w:val="a0"/>
    <w:link w:val="22"/>
    <w:rsid w:val="00810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sid w:val="008107D9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107D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8107D9"/>
    <w:pPr>
      <w:shd w:val="clear" w:color="auto" w:fill="FFFFFF"/>
      <w:spacing w:after="300" w:line="0" w:lineRule="atLeast"/>
      <w:jc w:val="center"/>
      <w:outlineLvl w:val="0"/>
    </w:pPr>
    <w:rPr>
      <w:rFonts w:ascii="Century Schoolbook" w:eastAsia="Century Schoolbook" w:hAnsi="Century Schoolbook" w:cs="Century Schoolbook"/>
      <w:spacing w:val="-1"/>
      <w:sz w:val="19"/>
      <w:szCs w:val="19"/>
    </w:rPr>
  </w:style>
  <w:style w:type="paragraph" w:customStyle="1" w:styleId="22">
    <w:name w:val="Основной текст2"/>
    <w:basedOn w:val="a"/>
    <w:link w:val="a4"/>
    <w:rsid w:val="008107D9"/>
    <w:pPr>
      <w:shd w:val="clear" w:color="auto" w:fill="FFFFFF"/>
      <w:spacing w:before="300" w:after="5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пк</cp:lastModifiedBy>
  <cp:revision>9</cp:revision>
  <dcterms:created xsi:type="dcterms:W3CDTF">2022-10-07T09:48:00Z</dcterms:created>
  <dcterms:modified xsi:type="dcterms:W3CDTF">2024-12-02T04:26:00Z</dcterms:modified>
</cp:coreProperties>
</file>